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7E8CE" w14:textId="274E0A45" w:rsidR="007B61A6" w:rsidRPr="007B61A6" w:rsidRDefault="007B61A6" w:rsidP="007B61A6">
      <w:pPr>
        <w:rPr>
          <w:b/>
          <w:bCs/>
          <w:sz w:val="22"/>
          <w:szCs w:val="22"/>
        </w:rPr>
      </w:pPr>
      <w:proofErr w:type="spellStart"/>
      <w:r w:rsidRPr="007B61A6">
        <w:rPr>
          <w:b/>
          <w:bCs/>
          <w:sz w:val="22"/>
          <w:szCs w:val="22"/>
        </w:rPr>
        <w:t>Bestuursverslag</w:t>
      </w:r>
      <w:proofErr w:type="spellEnd"/>
      <w:r w:rsidRPr="007B61A6">
        <w:rPr>
          <w:b/>
          <w:bCs/>
          <w:sz w:val="22"/>
          <w:szCs w:val="22"/>
        </w:rPr>
        <w:t xml:space="preserve"> 2025</w:t>
      </w:r>
    </w:p>
    <w:p w14:paraId="0D78179D" w14:textId="77777777" w:rsidR="007B61A6" w:rsidRDefault="007B61A6" w:rsidP="007B61A6">
      <w:pPr>
        <w:rPr>
          <w:sz w:val="22"/>
          <w:szCs w:val="22"/>
        </w:rPr>
      </w:pPr>
    </w:p>
    <w:p w14:paraId="5030A4CF" w14:textId="77777777" w:rsidR="007B61A6" w:rsidRDefault="007B61A6" w:rsidP="007B61A6">
      <w:pPr>
        <w:rPr>
          <w:sz w:val="22"/>
          <w:szCs w:val="22"/>
        </w:rPr>
      </w:pPr>
    </w:p>
    <w:p w14:paraId="79A169A6" w14:textId="358E43F2" w:rsidR="007B61A6" w:rsidRDefault="007B61A6" w:rsidP="007B61A6">
      <w:pPr>
        <w:rPr>
          <w:sz w:val="22"/>
          <w:szCs w:val="22"/>
        </w:rPr>
      </w:pPr>
      <w:r>
        <w:rPr>
          <w:sz w:val="22"/>
          <w:szCs w:val="22"/>
        </w:rPr>
        <w:t xml:space="preserve">Het bestuur heeft in 2025 tweemaal vergaderd. </w:t>
      </w:r>
    </w:p>
    <w:p w14:paraId="5875D667" w14:textId="77777777" w:rsidR="007B61A6" w:rsidRDefault="007B61A6" w:rsidP="007B61A6">
      <w:pPr>
        <w:rPr>
          <w:sz w:val="22"/>
          <w:szCs w:val="22"/>
        </w:rPr>
      </w:pPr>
    </w:p>
    <w:p w14:paraId="3E718901" w14:textId="641F8855" w:rsidR="007B61A6" w:rsidRDefault="007B61A6" w:rsidP="007B61A6">
      <w:pPr>
        <w:rPr>
          <w:sz w:val="22"/>
          <w:szCs w:val="22"/>
        </w:rPr>
      </w:pPr>
      <w:r>
        <w:rPr>
          <w:sz w:val="22"/>
          <w:szCs w:val="22"/>
        </w:rPr>
        <w:t>Uit de beschikbare middelen heeft ondersteuning aan 3 projecten plaatsgevonden: FTK  Tanzania/</w:t>
      </w:r>
      <w:proofErr w:type="spellStart"/>
      <w:r>
        <w:rPr>
          <w:sz w:val="22"/>
          <w:szCs w:val="22"/>
        </w:rPr>
        <w:t>Mawala</w:t>
      </w:r>
      <w:proofErr w:type="spellEnd"/>
      <w:r>
        <w:rPr>
          <w:sz w:val="22"/>
          <w:szCs w:val="22"/>
        </w:rPr>
        <w:t xml:space="preserve">, RRDF in India voor </w:t>
      </w:r>
      <w:proofErr w:type="spellStart"/>
      <w:r>
        <w:rPr>
          <w:sz w:val="22"/>
          <w:szCs w:val="22"/>
        </w:rPr>
        <w:t>Lakshmipuram</w:t>
      </w:r>
      <w:proofErr w:type="spellEnd"/>
      <w:r>
        <w:rPr>
          <w:sz w:val="22"/>
          <w:szCs w:val="22"/>
        </w:rPr>
        <w:t xml:space="preserve"> en de Stichting </w:t>
      </w:r>
      <w:proofErr w:type="spellStart"/>
      <w:r>
        <w:rPr>
          <w:sz w:val="22"/>
          <w:szCs w:val="22"/>
        </w:rPr>
        <w:t>Inclusive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Trading</w:t>
      </w:r>
      <w:proofErr w:type="spellEnd"/>
      <w:r>
        <w:rPr>
          <w:sz w:val="22"/>
          <w:szCs w:val="22"/>
        </w:rPr>
        <w:t xml:space="preserve"> voor hulp aan boeren.</w:t>
      </w:r>
      <w:r w:rsidR="00C4746C">
        <w:rPr>
          <w:sz w:val="22"/>
          <w:szCs w:val="22"/>
        </w:rPr>
        <w:t xml:space="preserve"> </w:t>
      </w:r>
    </w:p>
    <w:p w14:paraId="1CEFDE5D" w14:textId="77777777" w:rsidR="00C4746C" w:rsidRDefault="00C4746C" w:rsidP="007B61A6">
      <w:pPr>
        <w:rPr>
          <w:sz w:val="22"/>
          <w:szCs w:val="22"/>
        </w:rPr>
      </w:pPr>
    </w:p>
    <w:p w14:paraId="58906841" w14:textId="67493D30" w:rsidR="00C4746C" w:rsidRDefault="00C4746C" w:rsidP="007B61A6">
      <w:pPr>
        <w:rPr>
          <w:sz w:val="22"/>
          <w:szCs w:val="22"/>
        </w:rPr>
      </w:pPr>
    </w:p>
    <w:p w14:paraId="24A1BF5C" w14:textId="77777777" w:rsidR="007B61A6" w:rsidRDefault="007B61A6" w:rsidP="007B61A6">
      <w:pPr>
        <w:rPr>
          <w:sz w:val="22"/>
          <w:szCs w:val="22"/>
        </w:rPr>
      </w:pPr>
    </w:p>
    <w:p w14:paraId="68407D6B" w14:textId="77777777" w:rsidR="007B61A6" w:rsidRDefault="007B61A6" w:rsidP="007B61A6">
      <w:pPr>
        <w:rPr>
          <w:sz w:val="22"/>
          <w:szCs w:val="22"/>
        </w:rPr>
      </w:pPr>
    </w:p>
    <w:p w14:paraId="6D9590F0" w14:textId="77777777" w:rsidR="00D66F45" w:rsidRDefault="00D66F45"/>
    <w:sectPr w:rsidR="00D66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1A6"/>
    <w:rsid w:val="0000064A"/>
    <w:rsid w:val="00012A24"/>
    <w:rsid w:val="007B61A6"/>
    <w:rsid w:val="0083111C"/>
    <w:rsid w:val="00C4746C"/>
    <w:rsid w:val="00D66F45"/>
    <w:rsid w:val="00D9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45E03"/>
  <w15:chartTrackingRefBased/>
  <w15:docId w15:val="{D6795DAA-24FE-4532-AB08-FE25B3773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B61A6"/>
    <w:pPr>
      <w:spacing w:after="0" w:line="240" w:lineRule="auto"/>
    </w:pPr>
    <w:rPr>
      <w:rFonts w:ascii="Aptos" w:hAnsi="Aptos" w:cs="Aptos"/>
      <w:kern w:val="0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B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B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B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B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B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B61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B61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B61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B61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B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B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B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B61A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B61A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B61A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B61A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B61A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B61A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B61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B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B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B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B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B61A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B61A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B61A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B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B61A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B61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 van Woudenberg</dc:creator>
  <cp:keywords/>
  <dc:description/>
  <cp:lastModifiedBy>Dick van Woudenberg</cp:lastModifiedBy>
  <cp:revision>2</cp:revision>
  <dcterms:created xsi:type="dcterms:W3CDTF">2026-06-29T13:53:00Z</dcterms:created>
  <dcterms:modified xsi:type="dcterms:W3CDTF">2026-06-29T14:10:00Z</dcterms:modified>
</cp:coreProperties>
</file>